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F678A" w14:textId="1D59AC81" w:rsidR="00284E21" w:rsidRPr="0059640C" w:rsidRDefault="00B57A3D" w:rsidP="0059640C">
      <w:pPr>
        <w:spacing w:after="120"/>
        <w:jc w:val="center"/>
        <w:rPr>
          <w:rFonts w:ascii="Verdana" w:hAnsi="Verdana"/>
          <w:b/>
          <w:bCs/>
          <w:sz w:val="18"/>
          <w:szCs w:val="18"/>
          <w:u w:val="single"/>
        </w:rPr>
      </w:pPr>
      <w:r w:rsidRPr="0059640C">
        <w:rPr>
          <w:rFonts w:ascii="Verdana" w:hAnsi="Verdana"/>
          <w:b/>
          <w:bCs/>
          <w:sz w:val="18"/>
          <w:szCs w:val="18"/>
          <w:u w:val="single"/>
        </w:rPr>
        <w:t xml:space="preserve">7. </w:t>
      </w:r>
      <w:r w:rsidR="00284E21" w:rsidRPr="0059640C">
        <w:rPr>
          <w:rFonts w:ascii="Verdana" w:hAnsi="Verdana"/>
          <w:b/>
          <w:bCs/>
          <w:sz w:val="18"/>
          <w:szCs w:val="18"/>
          <w:u w:val="single"/>
        </w:rPr>
        <w:t>Allegato A.3 Modello di avvalimento</w:t>
      </w:r>
    </w:p>
    <w:p w14:paraId="3359FEBA" w14:textId="77777777" w:rsidR="00284E21" w:rsidRDefault="00284E21" w:rsidP="00284E21">
      <w:pPr>
        <w:tabs>
          <w:tab w:val="left" w:pos="180"/>
        </w:tabs>
        <w:spacing w:after="120"/>
        <w:rPr>
          <w:rFonts w:ascii="Verdana" w:hAnsi="Verdana"/>
          <w:b/>
          <w:sz w:val="18"/>
          <w:szCs w:val="18"/>
        </w:rPr>
      </w:pPr>
    </w:p>
    <w:p w14:paraId="2A95614C" w14:textId="77777777" w:rsidR="00C4774A" w:rsidRPr="009A707A" w:rsidRDefault="00C4774A" w:rsidP="00C4774A">
      <w:pPr>
        <w:spacing w:before="120" w:after="120" w:line="360" w:lineRule="auto"/>
        <w:contextualSpacing/>
        <w:jc w:val="center"/>
        <w:rPr>
          <w:rFonts w:ascii="Verdana" w:hAnsi="Verdana"/>
          <w:b/>
          <w:szCs w:val="20"/>
        </w:rPr>
      </w:pPr>
      <w:bookmarkStart w:id="0" w:name="_Hlk154563173"/>
      <w:bookmarkStart w:id="1" w:name="_Hlk173921823"/>
    </w:p>
    <w:p w14:paraId="3FC27162" w14:textId="77777777" w:rsidR="00C4774A" w:rsidRDefault="00C4774A" w:rsidP="00C4774A">
      <w:pPr>
        <w:spacing w:before="120" w:after="120"/>
        <w:jc w:val="center"/>
        <w:rPr>
          <w:rFonts w:ascii="Verdana" w:hAnsi="Verdana"/>
          <w:b/>
          <w:szCs w:val="20"/>
        </w:rPr>
      </w:pPr>
      <w:bookmarkStart w:id="2" w:name="_Hlk153981568"/>
      <w:bookmarkEnd w:id="0"/>
      <w:bookmarkEnd w:id="1"/>
      <w:r w:rsidRPr="00A432E5">
        <w:rPr>
          <w:rFonts w:ascii="Verdana" w:hAnsi="Verdana"/>
          <w:b/>
          <w:szCs w:val="20"/>
        </w:rPr>
        <w:t>PROCEDURA APERTA PER L’AFFIDAMENTO DI SERVIZI DI CONTROLLO MICROBIOLOGICO MEDIANTE MONITORAGGIO DEL PROCESSO DI MANIPOLAZIONE ASETTICA TRAMITE MEDIA FILL TEST, CONTROLLO MICROBIOLOGICO E AMBIENTALE PER CONVALIDA DEI LABORATORI DI GALENICA STERILE E DELLE CAMERE BIANCHE PER UN PERIODO DI 36 (TRENTASEI) MESI.</w:t>
      </w:r>
    </w:p>
    <w:bookmarkEnd w:id="2"/>
    <w:p w14:paraId="1136FC81" w14:textId="77777777" w:rsidR="00C3382D" w:rsidRPr="00545C9D" w:rsidRDefault="00C3382D" w:rsidP="00C3382D">
      <w:pPr>
        <w:tabs>
          <w:tab w:val="left" w:pos="9071"/>
          <w:tab w:val="left" w:pos="9356"/>
        </w:tabs>
        <w:spacing w:before="120" w:after="120"/>
        <w:ind w:right="-1"/>
        <w:jc w:val="center"/>
        <w:rPr>
          <w:rStyle w:val="Enfasigrassetto"/>
          <w:rFonts w:ascii="Verdana" w:hAnsi="Verdana"/>
          <w:iCs/>
        </w:rPr>
      </w:pPr>
      <w:proofErr w:type="spellStart"/>
      <w:r>
        <w:rPr>
          <w:rStyle w:val="Enfasigrassetto"/>
          <w:rFonts w:ascii="Verdana" w:hAnsi="Verdana"/>
          <w:iCs/>
        </w:rPr>
        <w:t>RdO</w:t>
      </w:r>
      <w:proofErr w:type="spellEnd"/>
      <w:r>
        <w:rPr>
          <w:rStyle w:val="Enfasigrassetto"/>
          <w:rFonts w:ascii="Verdana" w:hAnsi="Verdana"/>
          <w:iCs/>
        </w:rPr>
        <w:t xml:space="preserve"> di Qualifica_</w:t>
      </w:r>
      <w:r w:rsidRPr="00D96320">
        <w:rPr>
          <w:rStyle w:val="Enfasigrassetto"/>
          <w:rFonts w:ascii="Verdana" w:hAnsi="Verdana"/>
          <w:iCs/>
          <w:szCs w:val="20"/>
        </w:rPr>
        <w:t>rfq_106519</w:t>
      </w:r>
    </w:p>
    <w:p w14:paraId="0581A38E" w14:textId="77777777" w:rsidR="00C3382D" w:rsidRDefault="00C3382D" w:rsidP="00C3382D">
      <w:pPr>
        <w:tabs>
          <w:tab w:val="left" w:pos="0"/>
          <w:tab w:val="left" w:pos="9781"/>
          <w:tab w:val="left" w:pos="9923"/>
        </w:tabs>
        <w:spacing w:line="240" w:lineRule="auto"/>
        <w:ind w:right="-1"/>
        <w:contextualSpacing/>
        <w:jc w:val="center"/>
        <w:rPr>
          <w:rFonts w:ascii="Verdana" w:hAnsi="Verdana"/>
          <w:b/>
          <w:szCs w:val="20"/>
        </w:rPr>
      </w:pPr>
      <w:r>
        <w:rPr>
          <w:rFonts w:ascii="Verdana" w:hAnsi="Verdana"/>
          <w:b/>
          <w:szCs w:val="20"/>
        </w:rPr>
        <w:t xml:space="preserve">LOTTO 1: </w:t>
      </w:r>
      <w:r w:rsidRPr="00545C9D">
        <w:rPr>
          <w:rFonts w:ascii="Verdana" w:hAnsi="Verdana"/>
          <w:b/>
          <w:szCs w:val="20"/>
        </w:rPr>
        <w:t xml:space="preserve">RDO </w:t>
      </w:r>
      <w:proofErr w:type="spellStart"/>
      <w:r w:rsidRPr="00545C9D">
        <w:rPr>
          <w:rFonts w:ascii="Verdana" w:hAnsi="Verdana"/>
          <w:b/>
          <w:szCs w:val="20"/>
        </w:rPr>
        <w:t>rfq</w:t>
      </w:r>
      <w:proofErr w:type="spellEnd"/>
      <w:r w:rsidRPr="00545C9D">
        <w:rPr>
          <w:rFonts w:ascii="Verdana" w:hAnsi="Verdana"/>
          <w:b/>
          <w:szCs w:val="20"/>
        </w:rPr>
        <w:t>_</w:t>
      </w:r>
      <w:r w:rsidRPr="00545C9D">
        <w:rPr>
          <w:b/>
        </w:rPr>
        <w:t xml:space="preserve"> </w:t>
      </w:r>
      <w:r w:rsidRPr="00AB5D7D">
        <w:rPr>
          <w:rFonts w:ascii="Verdana" w:hAnsi="Verdana"/>
          <w:b/>
          <w:szCs w:val="20"/>
        </w:rPr>
        <w:t>101513</w:t>
      </w:r>
    </w:p>
    <w:p w14:paraId="596C2506" w14:textId="77777777" w:rsidR="00C3382D" w:rsidRPr="00545C9D" w:rsidRDefault="00C3382D" w:rsidP="00C3382D">
      <w:pPr>
        <w:tabs>
          <w:tab w:val="left" w:pos="0"/>
          <w:tab w:val="left" w:pos="9781"/>
          <w:tab w:val="left" w:pos="9923"/>
        </w:tabs>
        <w:spacing w:line="240" w:lineRule="auto"/>
        <w:ind w:right="-1"/>
        <w:contextualSpacing/>
        <w:jc w:val="center"/>
        <w:rPr>
          <w:rStyle w:val="Enfasigrassetto"/>
          <w:b w:val="0"/>
        </w:rPr>
      </w:pPr>
      <w:r>
        <w:rPr>
          <w:rFonts w:ascii="Verdana" w:hAnsi="Verdana"/>
          <w:b/>
          <w:szCs w:val="20"/>
        </w:rPr>
        <w:t xml:space="preserve">LOTTO 2: </w:t>
      </w:r>
      <w:r w:rsidRPr="00545C9D">
        <w:rPr>
          <w:rFonts w:ascii="Verdana" w:hAnsi="Verdana"/>
          <w:b/>
          <w:szCs w:val="20"/>
        </w:rPr>
        <w:t xml:space="preserve">RDO </w:t>
      </w:r>
      <w:proofErr w:type="spellStart"/>
      <w:r w:rsidRPr="00545C9D">
        <w:rPr>
          <w:rFonts w:ascii="Verdana" w:hAnsi="Verdana"/>
          <w:b/>
          <w:szCs w:val="20"/>
        </w:rPr>
        <w:t>rfq</w:t>
      </w:r>
      <w:proofErr w:type="spellEnd"/>
      <w:r w:rsidRPr="00545C9D">
        <w:rPr>
          <w:rFonts w:ascii="Verdana" w:hAnsi="Verdana"/>
          <w:b/>
          <w:szCs w:val="20"/>
        </w:rPr>
        <w:t>_</w:t>
      </w:r>
      <w:r w:rsidRPr="00545C9D">
        <w:rPr>
          <w:b/>
        </w:rPr>
        <w:t xml:space="preserve"> </w:t>
      </w:r>
      <w:r w:rsidRPr="00AB5D7D">
        <w:rPr>
          <w:rFonts w:ascii="Verdana" w:hAnsi="Verdana"/>
          <w:b/>
          <w:szCs w:val="20"/>
        </w:rPr>
        <w:t>106520</w:t>
      </w:r>
    </w:p>
    <w:p w14:paraId="7F8757F9" w14:textId="5CF3BBA1" w:rsidR="00AD50F5" w:rsidRPr="00BB71B3" w:rsidRDefault="00AD50F5" w:rsidP="00C3382D">
      <w:pPr>
        <w:spacing w:after="120"/>
        <w:rPr>
          <w:rFonts w:ascii="Verdana" w:hAnsi="Verdana"/>
          <w:b/>
          <w:sz w:val="18"/>
          <w:szCs w:val="18"/>
        </w:rPr>
      </w:pPr>
      <w:r w:rsidRPr="00BB71B3">
        <w:rPr>
          <w:rFonts w:ascii="Verdana" w:hAnsi="Verdana"/>
          <w:b/>
          <w:sz w:val="18"/>
          <w:szCs w:val="18"/>
        </w:rPr>
        <w:fldChar w:fldCharType="begin"/>
      </w:r>
      <w:r w:rsidRPr="00BB71B3">
        <w:rPr>
          <w:rFonts w:ascii="Verdana" w:hAnsi="Verdana"/>
          <w:b/>
          <w:sz w:val="18"/>
          <w:szCs w:val="18"/>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Pr="00BB71B3">
        <w:rPr>
          <w:rFonts w:ascii="Verdana" w:hAnsi="Verdana"/>
          <w:b/>
          <w:sz w:val="18"/>
          <w:szCs w:val="18"/>
        </w:rPr>
        <w:fldChar w:fldCharType="separate"/>
      </w:r>
    </w:p>
    <w:p w14:paraId="3FB98CFA" w14:textId="551D26F5" w:rsidR="00AD50F5" w:rsidRPr="00BB71B3" w:rsidRDefault="00397739" w:rsidP="00642F3B">
      <w:pPr>
        <w:spacing w:after="0"/>
        <w:jc w:val="center"/>
        <w:rPr>
          <w:rFonts w:ascii="Verdana" w:hAnsi="Verdana"/>
          <w:b/>
          <w:sz w:val="18"/>
          <w:szCs w:val="18"/>
        </w:rPr>
      </w:pPr>
      <w:r w:rsidRPr="00BB71B3">
        <w:rPr>
          <w:rFonts w:ascii="Verdana" w:hAnsi="Verdana"/>
          <w:b/>
          <w:sz w:val="18"/>
          <w:szCs w:val="18"/>
        </w:rPr>
        <w:t>MODELLO DI AVVALIMENTO</w:t>
      </w:r>
    </w:p>
    <w:p w14:paraId="41E94635" w14:textId="77777777" w:rsidR="00960F7E" w:rsidRPr="00BB71B3" w:rsidRDefault="00960F7E" w:rsidP="007E63B9">
      <w:pPr>
        <w:spacing w:after="120"/>
        <w:jc w:val="both"/>
        <w:rPr>
          <w:rFonts w:ascii="Verdana" w:hAnsi="Verdana"/>
          <w:b/>
          <w:sz w:val="18"/>
          <w:szCs w:val="18"/>
        </w:rPr>
      </w:pPr>
    </w:p>
    <w:p w14:paraId="1D1B976F" w14:textId="6FD72715" w:rsidR="00BC2BAC" w:rsidRPr="00BB71B3" w:rsidRDefault="00397739" w:rsidP="00BC2BAC">
      <w:pPr>
        <w:spacing w:after="120"/>
        <w:jc w:val="both"/>
        <w:rPr>
          <w:rFonts w:ascii="Verdana" w:hAnsi="Verdana"/>
          <w:sz w:val="18"/>
          <w:szCs w:val="18"/>
        </w:rPr>
      </w:pPr>
      <w:r w:rsidRPr="00BB71B3">
        <w:rPr>
          <w:rFonts w:ascii="Verdana" w:hAnsi="Verdana"/>
          <w:sz w:val="18"/>
          <w:szCs w:val="18"/>
        </w:rPr>
        <w:t>OGGETTO:</w:t>
      </w:r>
      <w:r w:rsidR="00284E21" w:rsidRPr="00BB71B3">
        <w:rPr>
          <w:rFonts w:ascii="Verdana" w:hAnsi="Verdana"/>
          <w:sz w:val="18"/>
          <w:szCs w:val="18"/>
        </w:rPr>
        <w:t xml:space="preserve"> </w:t>
      </w:r>
      <w:r w:rsidR="00C4774A" w:rsidRPr="00BB71B3">
        <w:rPr>
          <w:rFonts w:ascii="Verdana" w:hAnsi="Verdana"/>
          <w:sz w:val="18"/>
          <w:szCs w:val="18"/>
        </w:rPr>
        <w:t>SERVIZI DI CONTROLLO MICROBIOLOGICO MEDIANTE MONITORAGGIO DEL PROCESSO DI MANIPOLAZIONE ASETTICA TRAMITE MEDIA FILL TEST, CONTROLLO MICROBIOLOGICO E AMBIENTALE PER CONVALIDA DEI LABORATORI DI GALENICA STERILE E DELLE CAMERE BIANCHE PER UN PERIODO DI 36 (TRENTASEI) MESI</w:t>
      </w:r>
    </w:p>
    <w:p w14:paraId="2C0332F0" w14:textId="5858F47C" w:rsidR="00C4774A" w:rsidRPr="00BB71B3" w:rsidRDefault="00C4774A" w:rsidP="00BC2BAC">
      <w:pPr>
        <w:spacing w:after="120"/>
        <w:jc w:val="both"/>
        <w:rPr>
          <w:rFonts w:ascii="Verdana" w:hAnsi="Verdana"/>
          <w:sz w:val="18"/>
          <w:szCs w:val="18"/>
        </w:rPr>
      </w:pPr>
      <w:proofErr w:type="gramStart"/>
      <w:r w:rsidRPr="00BB71B3">
        <w:rPr>
          <w:rFonts w:ascii="Verdana" w:hAnsi="Verdana"/>
          <w:sz w:val="18"/>
          <w:szCs w:val="18"/>
        </w:rPr>
        <w:t>LOTTO:_</w:t>
      </w:r>
      <w:proofErr w:type="gramEnd"/>
      <w:r w:rsidRPr="00BB71B3">
        <w:rPr>
          <w:rFonts w:ascii="Verdana" w:hAnsi="Verdana"/>
          <w:sz w:val="18"/>
          <w:szCs w:val="18"/>
        </w:rPr>
        <w:t>____________________</w:t>
      </w:r>
    </w:p>
    <w:p w14:paraId="4528D00A" w14:textId="0A1D3233" w:rsidR="00AD50F5" w:rsidRPr="00BB71B3" w:rsidRDefault="00960F7E" w:rsidP="00BC2BAC">
      <w:pPr>
        <w:spacing w:after="120"/>
        <w:jc w:val="both"/>
        <w:rPr>
          <w:rFonts w:ascii="Verdana" w:hAnsi="Verdana"/>
          <w:sz w:val="18"/>
          <w:szCs w:val="18"/>
        </w:rPr>
      </w:pPr>
      <w:r w:rsidRPr="00BB71B3">
        <w:rPr>
          <w:rFonts w:ascii="Verdana" w:hAnsi="Verdana"/>
          <w:sz w:val="18"/>
          <w:szCs w:val="18"/>
        </w:rPr>
        <w:t>CIG</w:t>
      </w:r>
      <w:r w:rsidR="00FF647E" w:rsidRPr="00BB71B3">
        <w:rPr>
          <w:rFonts w:ascii="Verdana" w:hAnsi="Verdana"/>
          <w:sz w:val="18"/>
          <w:szCs w:val="18"/>
        </w:rPr>
        <w:t xml:space="preserve">: </w:t>
      </w:r>
      <w:r w:rsidR="00906B91" w:rsidRPr="00BB71B3">
        <w:rPr>
          <w:rFonts w:ascii="Verdana" w:hAnsi="Verdana"/>
          <w:sz w:val="18"/>
          <w:szCs w:val="18"/>
        </w:rPr>
        <w:t>_______________________</w:t>
      </w:r>
    </w:p>
    <w:p w14:paraId="6873FA6D" w14:textId="77777777" w:rsidR="00397739" w:rsidRPr="00BB71B3" w:rsidRDefault="00AD50F5" w:rsidP="00397739">
      <w:pPr>
        <w:spacing w:after="120"/>
        <w:jc w:val="center"/>
        <w:rPr>
          <w:rFonts w:ascii="Verdana" w:hAnsi="Verdana"/>
          <w:sz w:val="18"/>
          <w:szCs w:val="18"/>
        </w:rPr>
      </w:pPr>
      <w:r w:rsidRPr="00BB71B3">
        <w:rPr>
          <w:rFonts w:ascii="Verdana" w:hAnsi="Verdana"/>
          <w:b/>
          <w:sz w:val="18"/>
          <w:szCs w:val="18"/>
        </w:rPr>
        <w:fldChar w:fldCharType="end"/>
      </w:r>
      <w:r w:rsidR="00397739" w:rsidRPr="00BB71B3">
        <w:rPr>
          <w:rFonts w:ascii="Verdana" w:hAnsi="Verdana"/>
          <w:sz w:val="18"/>
          <w:szCs w:val="18"/>
        </w:rPr>
        <w:t xml:space="preserve"> </w:t>
      </w:r>
    </w:p>
    <w:p w14:paraId="5E096962" w14:textId="3E94AB14" w:rsidR="00397739" w:rsidRPr="00BB71B3" w:rsidRDefault="00397739" w:rsidP="00397739">
      <w:pPr>
        <w:spacing w:after="120"/>
        <w:jc w:val="center"/>
        <w:rPr>
          <w:rFonts w:ascii="Verdana" w:hAnsi="Verdana"/>
          <w:b/>
          <w:sz w:val="18"/>
          <w:szCs w:val="18"/>
        </w:rPr>
      </w:pPr>
      <w:r w:rsidRPr="00BB71B3">
        <w:rPr>
          <w:rFonts w:ascii="Verdana" w:hAnsi="Verdana"/>
          <w:b/>
          <w:sz w:val="18"/>
          <w:szCs w:val="18"/>
        </w:rPr>
        <w:t>AVVALIMENTO</w:t>
      </w:r>
    </w:p>
    <w:p w14:paraId="0415C425" w14:textId="5442FE7C" w:rsidR="00491116" w:rsidRPr="00BB71B3" w:rsidRDefault="00397739" w:rsidP="00397739">
      <w:pPr>
        <w:spacing w:after="120"/>
        <w:jc w:val="center"/>
        <w:rPr>
          <w:rFonts w:ascii="Verdana" w:hAnsi="Verdana"/>
          <w:b/>
          <w:sz w:val="18"/>
          <w:szCs w:val="18"/>
        </w:rPr>
      </w:pPr>
      <w:r w:rsidRPr="00BB71B3">
        <w:rPr>
          <w:rFonts w:ascii="Verdana" w:hAnsi="Verdana"/>
          <w:b/>
          <w:sz w:val="18"/>
          <w:szCs w:val="18"/>
        </w:rPr>
        <w:t>DICHIARAZIONE SOSTITUTIVA DEL SOGGETTO AUSILIARIO</w:t>
      </w:r>
    </w:p>
    <w:p w14:paraId="2929AB12" w14:textId="77777777" w:rsidR="00397739" w:rsidRPr="00BB71B3" w:rsidRDefault="00397739" w:rsidP="00397739">
      <w:pPr>
        <w:spacing w:after="120"/>
        <w:jc w:val="center"/>
        <w:rPr>
          <w:rFonts w:ascii="Verdana" w:hAnsi="Verdana"/>
          <w:b/>
          <w:sz w:val="18"/>
          <w:szCs w:val="18"/>
        </w:rPr>
      </w:pPr>
    </w:p>
    <w:p w14:paraId="6C2B24E6" w14:textId="1419265A" w:rsidR="00256B98" w:rsidRPr="00BB71B3" w:rsidRDefault="00256B98" w:rsidP="00460278">
      <w:pPr>
        <w:autoSpaceDE w:val="0"/>
        <w:autoSpaceDN w:val="0"/>
        <w:adjustRightInd w:val="0"/>
        <w:spacing w:before="120" w:after="0"/>
        <w:rPr>
          <w:rFonts w:ascii="Verdana" w:eastAsia="Times New Roman" w:hAnsi="Verdana" w:cs="Times New Roman"/>
          <w:sz w:val="18"/>
          <w:szCs w:val="18"/>
          <w:lang w:eastAsia="it-IT"/>
        </w:rPr>
      </w:pPr>
      <w:r w:rsidRPr="00BB71B3">
        <w:rPr>
          <w:rFonts w:ascii="Verdana" w:eastAsia="Times New Roman" w:hAnsi="Verdana" w:cs="Times New Roman"/>
          <w:sz w:val="18"/>
          <w:szCs w:val="18"/>
          <w:lang w:eastAsia="it-IT"/>
        </w:rPr>
        <w:t>Il</w:t>
      </w:r>
      <w:r w:rsidR="00460278" w:rsidRPr="00BB71B3">
        <w:rPr>
          <w:rFonts w:ascii="Verdana" w:eastAsia="Times New Roman" w:hAnsi="Verdana" w:cs="Times New Roman"/>
          <w:sz w:val="18"/>
          <w:szCs w:val="18"/>
          <w:lang w:eastAsia="it-IT"/>
        </w:rPr>
        <w:t xml:space="preserve"> </w:t>
      </w:r>
      <w:r w:rsidRPr="00BB71B3">
        <w:rPr>
          <w:rFonts w:ascii="Verdana" w:eastAsia="Times New Roman" w:hAnsi="Verdana" w:cs="Times New Roman"/>
          <w:sz w:val="18"/>
          <w:szCs w:val="18"/>
          <w:lang w:eastAsia="it-IT"/>
        </w:rPr>
        <w:t>sottoscritto______________________________________________</w:t>
      </w:r>
      <w:r w:rsidR="00137882" w:rsidRPr="00BB71B3">
        <w:rPr>
          <w:rFonts w:ascii="Verdana" w:eastAsia="Times New Roman" w:hAnsi="Verdana" w:cs="Times New Roman"/>
          <w:sz w:val="18"/>
          <w:szCs w:val="18"/>
          <w:lang w:eastAsia="it-IT"/>
        </w:rPr>
        <w:t>C</w:t>
      </w:r>
      <w:r w:rsidRPr="00BB71B3">
        <w:rPr>
          <w:rFonts w:ascii="Verdana" w:eastAsia="Times New Roman" w:hAnsi="Verdana" w:cs="Times New Roman"/>
          <w:sz w:val="18"/>
          <w:szCs w:val="18"/>
          <w:lang w:eastAsia="it-IT"/>
        </w:rPr>
        <w:t>.F._____________________ nato a ________________________________ il _________________________________________ e</w:t>
      </w:r>
      <w:r w:rsidR="001F3D81" w:rsidRPr="00BB71B3">
        <w:rPr>
          <w:rFonts w:ascii="Verdana" w:eastAsia="Times New Roman" w:hAnsi="Verdana" w:cs="Times New Roman"/>
          <w:sz w:val="18"/>
          <w:szCs w:val="18"/>
          <w:lang w:eastAsia="it-IT"/>
        </w:rPr>
        <w:t xml:space="preserve"> </w:t>
      </w:r>
      <w:r w:rsidRPr="00BB71B3">
        <w:rPr>
          <w:rFonts w:ascii="Verdana" w:eastAsia="Times New Roman" w:hAnsi="Verdana" w:cs="Times New Roman"/>
          <w:sz w:val="18"/>
          <w:szCs w:val="18"/>
          <w:lang w:eastAsia="it-IT"/>
        </w:rPr>
        <w:t>residente a _______________________________________ in</w:t>
      </w:r>
      <w:r w:rsidR="00460278" w:rsidRPr="00BB71B3">
        <w:rPr>
          <w:rFonts w:ascii="Verdana" w:eastAsia="Times New Roman" w:hAnsi="Verdana" w:cs="Times New Roman"/>
          <w:sz w:val="18"/>
          <w:szCs w:val="18"/>
          <w:lang w:eastAsia="it-IT"/>
        </w:rPr>
        <w:t xml:space="preserve"> via</w:t>
      </w:r>
      <w:r w:rsidRPr="00BB71B3">
        <w:rPr>
          <w:rFonts w:ascii="Verdana" w:eastAsia="Times New Roman" w:hAnsi="Verdana" w:cs="Times New Roman"/>
          <w:sz w:val="18"/>
          <w:szCs w:val="18"/>
          <w:lang w:eastAsia="it-IT"/>
        </w:rPr>
        <w:t>____________________________ n.____ in qualità di _______________________________________</w:t>
      </w:r>
      <w:r w:rsidR="001F3D81" w:rsidRPr="00BB71B3">
        <w:rPr>
          <w:rFonts w:ascii="Verdana" w:eastAsia="Times New Roman" w:hAnsi="Verdana" w:cs="Times New Roman"/>
          <w:sz w:val="18"/>
          <w:szCs w:val="18"/>
          <w:lang w:eastAsia="it-IT"/>
        </w:rPr>
        <w:t xml:space="preserve">______ </w:t>
      </w:r>
      <w:r w:rsidRPr="00BB71B3">
        <w:rPr>
          <w:rFonts w:ascii="Verdana" w:eastAsia="Times New Roman" w:hAnsi="Verdana" w:cs="Times New Roman"/>
          <w:sz w:val="18"/>
          <w:szCs w:val="18"/>
          <w:lang w:eastAsia="it-IT"/>
        </w:rPr>
        <w:t>della</w:t>
      </w:r>
      <w:r w:rsidR="004C4CE8" w:rsidRPr="00BB71B3">
        <w:rPr>
          <w:rFonts w:ascii="Verdana" w:eastAsia="Times New Roman" w:hAnsi="Verdana" w:cs="Times New Roman"/>
          <w:sz w:val="18"/>
          <w:szCs w:val="18"/>
          <w:lang w:eastAsia="it-IT"/>
        </w:rPr>
        <w:t xml:space="preserve"> </w:t>
      </w:r>
      <w:r w:rsidRPr="00BB71B3">
        <w:rPr>
          <w:rFonts w:ascii="Verdana" w:eastAsia="Times New Roman" w:hAnsi="Verdana" w:cs="Times New Roman"/>
          <w:sz w:val="18"/>
          <w:szCs w:val="18"/>
          <w:lang w:eastAsia="it-IT"/>
        </w:rPr>
        <w:t>Ditta/Società</w:t>
      </w:r>
      <w:r w:rsidR="001F3D81" w:rsidRPr="00BB71B3">
        <w:rPr>
          <w:rFonts w:ascii="Verdana" w:eastAsia="Times New Roman" w:hAnsi="Verdana" w:cs="Times New Roman"/>
          <w:sz w:val="18"/>
          <w:szCs w:val="18"/>
          <w:lang w:eastAsia="it-IT"/>
        </w:rPr>
        <w:t xml:space="preserve"> </w:t>
      </w:r>
      <w:r w:rsidR="00397739" w:rsidRPr="00BB71B3">
        <w:rPr>
          <w:rFonts w:ascii="Verdana" w:eastAsia="Times New Roman" w:hAnsi="Verdana" w:cs="Times New Roman"/>
          <w:sz w:val="18"/>
          <w:szCs w:val="18"/>
          <w:lang w:eastAsia="it-IT"/>
        </w:rPr>
        <w:t xml:space="preserve">Ausiliaria </w:t>
      </w:r>
      <w:r w:rsidRPr="00BB71B3">
        <w:rPr>
          <w:rFonts w:ascii="Verdana" w:eastAsia="Times New Roman" w:hAnsi="Verdana" w:cs="Times New Roman"/>
          <w:sz w:val="18"/>
          <w:szCs w:val="18"/>
          <w:lang w:eastAsia="it-IT"/>
        </w:rPr>
        <w:t>_________________________</w:t>
      </w:r>
      <w:r w:rsidR="004C4CE8" w:rsidRPr="00BB71B3">
        <w:rPr>
          <w:rFonts w:ascii="Verdana" w:eastAsia="Times New Roman" w:hAnsi="Verdana" w:cs="Times New Roman"/>
          <w:sz w:val="18"/>
          <w:szCs w:val="18"/>
          <w:lang w:eastAsia="it-IT"/>
        </w:rPr>
        <w:t>_______</w:t>
      </w:r>
      <w:r w:rsidR="001F3D81" w:rsidRPr="00BB71B3">
        <w:rPr>
          <w:rFonts w:ascii="Verdana" w:eastAsia="Times New Roman" w:hAnsi="Verdana" w:cs="Times New Roman"/>
          <w:sz w:val="18"/>
          <w:szCs w:val="18"/>
          <w:lang w:eastAsia="it-IT"/>
        </w:rPr>
        <w:t>________</w:t>
      </w:r>
      <w:r w:rsidR="004C4CE8" w:rsidRPr="00BB71B3">
        <w:rPr>
          <w:rFonts w:ascii="Verdana" w:eastAsia="Times New Roman" w:hAnsi="Verdana" w:cs="Times New Roman"/>
          <w:sz w:val="18"/>
          <w:szCs w:val="18"/>
          <w:lang w:eastAsia="it-IT"/>
        </w:rPr>
        <w:t xml:space="preserve"> </w:t>
      </w:r>
      <w:r w:rsidRPr="00BB71B3">
        <w:rPr>
          <w:rFonts w:ascii="Verdana" w:eastAsia="Times New Roman" w:hAnsi="Verdana" w:cs="Times New Roman"/>
          <w:sz w:val="18"/>
          <w:szCs w:val="18"/>
          <w:lang w:eastAsia="it-IT"/>
        </w:rPr>
        <w:t>avente sede in_____________________________</w:t>
      </w:r>
      <w:r w:rsidR="001F3D81" w:rsidRPr="00BB71B3">
        <w:rPr>
          <w:rFonts w:ascii="Verdana" w:eastAsia="Times New Roman" w:hAnsi="Verdana" w:cs="Times New Roman"/>
          <w:sz w:val="18"/>
          <w:szCs w:val="18"/>
          <w:lang w:eastAsia="it-IT"/>
        </w:rPr>
        <w:t xml:space="preserve">  </w:t>
      </w:r>
      <w:r w:rsidRPr="00BB71B3">
        <w:rPr>
          <w:rFonts w:ascii="Verdana" w:eastAsia="Times New Roman" w:hAnsi="Verdana" w:cs="Times New Roman"/>
          <w:sz w:val="18"/>
          <w:szCs w:val="18"/>
          <w:lang w:eastAsia="it-IT"/>
        </w:rPr>
        <w:t xml:space="preserve"> cap.____________ via________________________</w:t>
      </w:r>
      <w:r w:rsidR="001F3D81" w:rsidRPr="00BB71B3">
        <w:rPr>
          <w:rFonts w:ascii="Verdana" w:eastAsia="Times New Roman" w:hAnsi="Verdana" w:cs="Times New Roman"/>
          <w:sz w:val="18"/>
          <w:szCs w:val="18"/>
          <w:lang w:eastAsia="it-IT"/>
        </w:rPr>
        <w:t>___________________________________</w:t>
      </w:r>
      <w:r w:rsidR="004C4CE8" w:rsidRPr="00BB71B3">
        <w:rPr>
          <w:rFonts w:ascii="Verdana" w:eastAsia="Times New Roman" w:hAnsi="Verdana" w:cs="Times New Roman"/>
          <w:sz w:val="18"/>
          <w:szCs w:val="18"/>
          <w:lang w:eastAsia="it-IT"/>
        </w:rPr>
        <w:t xml:space="preserve">  </w:t>
      </w:r>
      <w:r w:rsidRPr="00BB71B3">
        <w:rPr>
          <w:rFonts w:ascii="Verdana" w:eastAsia="Times New Roman" w:hAnsi="Verdana" w:cs="Times New Roman"/>
          <w:sz w:val="18"/>
          <w:szCs w:val="18"/>
          <w:lang w:eastAsia="it-IT"/>
        </w:rPr>
        <w:t>tel. n.__________________</w:t>
      </w:r>
      <w:r w:rsidR="00460278" w:rsidRPr="00BB71B3">
        <w:rPr>
          <w:rFonts w:ascii="Verdana" w:eastAsia="Times New Roman" w:hAnsi="Verdana" w:cs="Times New Roman"/>
          <w:sz w:val="18"/>
          <w:szCs w:val="18"/>
          <w:lang w:eastAsia="it-IT"/>
        </w:rPr>
        <w:t>__</w:t>
      </w:r>
      <w:r w:rsidR="004C4CE8" w:rsidRPr="00BB71B3">
        <w:rPr>
          <w:rFonts w:ascii="Verdana" w:eastAsia="Times New Roman" w:hAnsi="Verdana" w:cs="Times New Roman"/>
          <w:sz w:val="18"/>
          <w:szCs w:val="18"/>
          <w:lang w:eastAsia="it-IT"/>
        </w:rPr>
        <w:t>______________</w:t>
      </w:r>
      <w:r w:rsidRPr="00BB71B3">
        <w:rPr>
          <w:rFonts w:ascii="Verdana" w:eastAsia="Times New Roman" w:hAnsi="Verdana" w:cs="Times New Roman"/>
          <w:sz w:val="18"/>
          <w:szCs w:val="18"/>
          <w:lang w:eastAsia="it-IT"/>
        </w:rPr>
        <w:t xml:space="preserve"> mail ______________________</w:t>
      </w:r>
      <w:r w:rsidR="004C4CE8" w:rsidRPr="00BB71B3">
        <w:rPr>
          <w:rFonts w:ascii="Verdana" w:eastAsia="Times New Roman" w:hAnsi="Verdana" w:cs="Times New Roman"/>
          <w:sz w:val="18"/>
          <w:szCs w:val="18"/>
          <w:lang w:eastAsia="it-IT"/>
        </w:rPr>
        <w:t>_________________</w:t>
      </w:r>
      <w:r w:rsidR="001F3D81" w:rsidRPr="00BB71B3">
        <w:rPr>
          <w:rFonts w:ascii="Verdana" w:eastAsia="Times New Roman" w:hAnsi="Verdana" w:cs="Times New Roman"/>
          <w:sz w:val="18"/>
          <w:szCs w:val="18"/>
          <w:lang w:eastAsia="it-IT"/>
        </w:rPr>
        <w:t>__</w:t>
      </w:r>
      <w:r w:rsidR="004C4CE8" w:rsidRPr="00BB71B3">
        <w:rPr>
          <w:rFonts w:ascii="Verdana" w:eastAsia="Times New Roman" w:hAnsi="Verdana" w:cs="Times New Roman"/>
          <w:sz w:val="18"/>
          <w:szCs w:val="18"/>
          <w:lang w:eastAsia="it-IT"/>
        </w:rPr>
        <w:t xml:space="preserve"> </w:t>
      </w:r>
      <w:r w:rsidRPr="00BB71B3">
        <w:rPr>
          <w:rFonts w:ascii="Verdana" w:eastAsia="Times New Roman" w:hAnsi="Verdana" w:cs="Times New Roman"/>
          <w:sz w:val="18"/>
          <w:szCs w:val="18"/>
          <w:lang w:eastAsia="it-IT"/>
        </w:rPr>
        <w:t>PEC________________________________________ C.F. e P.IVA</w:t>
      </w:r>
      <w:r w:rsidR="004C4CE8" w:rsidRPr="00BB71B3">
        <w:rPr>
          <w:rFonts w:ascii="Verdana" w:eastAsia="Times New Roman" w:hAnsi="Verdana" w:cs="Times New Roman"/>
          <w:sz w:val="18"/>
          <w:szCs w:val="18"/>
          <w:lang w:eastAsia="it-IT"/>
        </w:rPr>
        <w:t xml:space="preserve"> </w:t>
      </w:r>
      <w:r w:rsidRPr="00BB71B3">
        <w:rPr>
          <w:rFonts w:ascii="Verdana" w:eastAsia="Times New Roman" w:hAnsi="Verdana" w:cs="Times New Roman"/>
          <w:sz w:val="18"/>
          <w:szCs w:val="18"/>
          <w:lang w:eastAsia="it-IT"/>
        </w:rPr>
        <w:t>___________________________</w:t>
      </w:r>
    </w:p>
    <w:p w14:paraId="5E07D20F" w14:textId="7E7FFF22" w:rsidR="004664E6" w:rsidRPr="00BB71B3" w:rsidRDefault="004664E6" w:rsidP="008910AC">
      <w:pPr>
        <w:autoSpaceDE w:val="0"/>
        <w:autoSpaceDN w:val="0"/>
        <w:adjustRightInd w:val="0"/>
        <w:spacing w:before="120" w:after="0"/>
        <w:jc w:val="both"/>
        <w:rPr>
          <w:rFonts w:ascii="Verdana" w:eastAsia="Times New Roman" w:hAnsi="Verdana" w:cs="Times New Roman"/>
          <w:sz w:val="18"/>
          <w:szCs w:val="18"/>
          <w:lang w:eastAsia="it-IT"/>
        </w:rPr>
      </w:pPr>
    </w:p>
    <w:p w14:paraId="0F6BA468" w14:textId="6D48DA7F" w:rsidR="00397739" w:rsidRPr="00BB71B3" w:rsidRDefault="00397739" w:rsidP="00397739">
      <w:pPr>
        <w:autoSpaceDE w:val="0"/>
        <w:autoSpaceDN w:val="0"/>
        <w:adjustRightInd w:val="0"/>
        <w:spacing w:before="120" w:after="0"/>
        <w:jc w:val="center"/>
        <w:rPr>
          <w:rFonts w:ascii="Verdana" w:hAnsi="Verdana" w:cs="DecimaWE-Bold"/>
          <w:b/>
          <w:bCs/>
          <w:sz w:val="18"/>
          <w:szCs w:val="18"/>
        </w:rPr>
      </w:pPr>
      <w:r w:rsidRPr="00BB71B3">
        <w:rPr>
          <w:rFonts w:ascii="Verdana" w:hAnsi="Verdana" w:cs="DecimaWE-Bold"/>
          <w:b/>
          <w:bCs/>
          <w:sz w:val="18"/>
          <w:szCs w:val="18"/>
        </w:rPr>
        <w:t>con espresso riferimento al concorrente che rappresenta</w:t>
      </w:r>
    </w:p>
    <w:p w14:paraId="1EF33B04" w14:textId="77777777" w:rsidR="00397739" w:rsidRPr="00BB71B3" w:rsidRDefault="00397739" w:rsidP="008910AC">
      <w:pPr>
        <w:autoSpaceDE w:val="0"/>
        <w:autoSpaceDN w:val="0"/>
        <w:adjustRightInd w:val="0"/>
        <w:spacing w:before="120" w:after="0"/>
        <w:jc w:val="both"/>
        <w:rPr>
          <w:rFonts w:ascii="Verdana" w:eastAsia="Times New Roman" w:hAnsi="Verdana" w:cs="Times New Roman"/>
          <w:sz w:val="18"/>
          <w:szCs w:val="18"/>
          <w:lang w:eastAsia="it-IT"/>
        </w:rPr>
      </w:pPr>
    </w:p>
    <w:p w14:paraId="5721DC7F" w14:textId="076D1309" w:rsidR="00302142" w:rsidRPr="00BB71B3" w:rsidRDefault="00397739" w:rsidP="00397739">
      <w:pPr>
        <w:spacing w:after="120"/>
        <w:jc w:val="both"/>
        <w:rPr>
          <w:rFonts w:ascii="Verdana" w:hAnsi="Verdana"/>
          <w:b/>
          <w:sz w:val="18"/>
          <w:szCs w:val="18"/>
        </w:rPr>
      </w:pPr>
      <w:r w:rsidRPr="00BB71B3">
        <w:rPr>
          <w:rFonts w:ascii="Verdana" w:eastAsia="Times New Roman" w:hAnsi="Verdana" w:cs="Times New Roman"/>
          <w:sz w:val="18"/>
          <w:szCs w:val="18"/>
          <w:lang w:eastAsia="it-IT"/>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assumendone la piena responsabilità,</w:t>
      </w:r>
    </w:p>
    <w:p w14:paraId="4865751D" w14:textId="0656B021" w:rsidR="00960F7E" w:rsidRPr="00BB71B3" w:rsidRDefault="00642F3B" w:rsidP="00256B98">
      <w:pPr>
        <w:spacing w:after="120"/>
        <w:jc w:val="center"/>
        <w:rPr>
          <w:rFonts w:ascii="Verdana" w:hAnsi="Verdana"/>
          <w:b/>
          <w:sz w:val="18"/>
          <w:szCs w:val="18"/>
        </w:rPr>
      </w:pPr>
      <w:r w:rsidRPr="00BB71B3">
        <w:rPr>
          <w:rFonts w:ascii="Verdana" w:hAnsi="Verdana"/>
          <w:b/>
          <w:sz w:val="18"/>
          <w:szCs w:val="18"/>
        </w:rPr>
        <w:lastRenderedPageBreak/>
        <w:t>DICHIARA</w:t>
      </w:r>
    </w:p>
    <w:p w14:paraId="17A2BE11" w14:textId="236B5C5D" w:rsidR="0059640C" w:rsidRPr="00BB71B3" w:rsidRDefault="00137882"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di possedere, ai sensi e per gli effetti dell’art.104, D.lgs. n. 36/2023,</w:t>
      </w:r>
      <w:r w:rsidR="007B3E37" w:rsidRPr="00BB71B3">
        <w:rPr>
          <w:rFonts w:ascii="Verdana" w:hAnsi="Verdana" w:cs="DecimaWE-Regular"/>
          <w:sz w:val="18"/>
          <w:szCs w:val="18"/>
        </w:rPr>
        <w:t xml:space="preserve"> </w:t>
      </w:r>
      <w:r w:rsidR="0059640C" w:rsidRPr="00BB71B3">
        <w:rPr>
          <w:rFonts w:ascii="Verdana" w:hAnsi="Verdana" w:cs="DecimaWE-Regular"/>
          <w:sz w:val="18"/>
          <w:szCs w:val="18"/>
        </w:rPr>
        <w:t>i requisiti di ordine generale, nonché i requisiti di cui all’art.100 (requisiti di ordine speciale);</w:t>
      </w:r>
    </w:p>
    <w:p w14:paraId="765E7C0B" w14:textId="0721B959" w:rsidR="00137882" w:rsidRPr="00BB71B3" w:rsidRDefault="0059640C"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 xml:space="preserve">di possedere, ai sensi e per gli effetti dell’art.104, D.lgs. n. 36/2023, </w:t>
      </w:r>
      <w:r w:rsidR="00137882" w:rsidRPr="00BB71B3">
        <w:rPr>
          <w:rFonts w:ascii="Verdana" w:hAnsi="Verdana" w:cs="DecimaWE-Regular"/>
          <w:sz w:val="18"/>
          <w:szCs w:val="18"/>
        </w:rPr>
        <w:t>i seguenti requisiti tecnici e le seguenti risorse, prescritti nel disciplinare di gara, dei quali il concorrente risulta carente e che sono oggetto di avvalimento:</w:t>
      </w:r>
    </w:p>
    <w:p w14:paraId="13EBEEE2" w14:textId="49F7A565" w:rsidR="00137882" w:rsidRPr="00BB71B3" w:rsidRDefault="00137882"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w:t>
      </w:r>
    </w:p>
    <w:p w14:paraId="3C90E5D0" w14:textId="651FD9EA" w:rsidR="00137882" w:rsidRPr="00BB71B3" w:rsidRDefault="00137882"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w:t>
      </w:r>
    </w:p>
    <w:p w14:paraId="11F7DA60" w14:textId="3742D08C" w:rsidR="00137882" w:rsidRPr="00BB71B3" w:rsidRDefault="00137882"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w:t>
      </w:r>
    </w:p>
    <w:p w14:paraId="19476AB2" w14:textId="7AC8DBAB" w:rsidR="00137882" w:rsidRPr="00BB71B3" w:rsidRDefault="00137882"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w:t>
      </w:r>
    </w:p>
    <w:p w14:paraId="06A01B52" w14:textId="77777777" w:rsidR="00137882" w:rsidRPr="00BB71B3" w:rsidRDefault="00137882" w:rsidP="00137882">
      <w:pPr>
        <w:autoSpaceDE w:val="0"/>
        <w:autoSpaceDN w:val="0"/>
        <w:adjustRightInd w:val="0"/>
        <w:spacing w:after="0" w:line="240" w:lineRule="auto"/>
        <w:jc w:val="both"/>
        <w:rPr>
          <w:rFonts w:ascii="Verdana" w:hAnsi="Verdana" w:cs="DecimaWE-Regular"/>
          <w:sz w:val="18"/>
          <w:szCs w:val="18"/>
        </w:rPr>
      </w:pPr>
    </w:p>
    <w:p w14:paraId="0151AABE" w14:textId="6F6D0938" w:rsidR="00137882" w:rsidRPr="00BB71B3" w:rsidRDefault="00137882"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B) di obbligarsi, nei confronti del concorrente e della stazione appaltante a fornire i predetti requisiti dei quali è carente il concorrente e mettere a disposizione le risorse necessarie per tutta la durata del Contratto, nei modi e nei limiti stabiliti dall’art. 104, D.lgs. n. 36/2023, rendendosi inoltre responsabile in solido con il concorrente nei confronti della Stazione appaltante, in relazione alle prestazioni oggetto dell’appalto;</w:t>
      </w:r>
    </w:p>
    <w:p w14:paraId="45078AC0" w14:textId="77777777" w:rsidR="0059640C" w:rsidRPr="00BB71B3" w:rsidRDefault="0059640C" w:rsidP="00137882">
      <w:pPr>
        <w:autoSpaceDE w:val="0"/>
        <w:autoSpaceDN w:val="0"/>
        <w:adjustRightInd w:val="0"/>
        <w:spacing w:after="0" w:line="240" w:lineRule="auto"/>
        <w:jc w:val="both"/>
        <w:rPr>
          <w:rFonts w:ascii="Verdana" w:hAnsi="Verdana" w:cs="DecimaWE-Regular"/>
          <w:sz w:val="18"/>
          <w:szCs w:val="18"/>
        </w:rPr>
      </w:pPr>
    </w:p>
    <w:p w14:paraId="2C6316B4" w14:textId="0E599866" w:rsidR="00137882" w:rsidRPr="00BB71B3" w:rsidRDefault="0082571F"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C</w:t>
      </w:r>
      <w:r w:rsidR="00137882" w:rsidRPr="00BB71B3">
        <w:rPr>
          <w:rFonts w:ascii="Verdana" w:hAnsi="Verdana" w:cs="DecimaWE-Regular"/>
          <w:sz w:val="18"/>
          <w:szCs w:val="18"/>
        </w:rPr>
        <w:t xml:space="preserve">) di non partecipare alla medesima gara, né in forma singola, né in forma associata o consorziata, né in qualità di ausiliario di altro soggetto concorrente; </w:t>
      </w:r>
    </w:p>
    <w:p w14:paraId="27AB0289" w14:textId="77777777" w:rsidR="00137882" w:rsidRPr="00BB71B3" w:rsidRDefault="00137882" w:rsidP="00137882">
      <w:pPr>
        <w:autoSpaceDE w:val="0"/>
        <w:autoSpaceDN w:val="0"/>
        <w:adjustRightInd w:val="0"/>
        <w:spacing w:after="0" w:line="240" w:lineRule="auto"/>
        <w:jc w:val="both"/>
        <w:rPr>
          <w:rFonts w:ascii="Verdana" w:hAnsi="Verdana" w:cs="DecimaWE-Regular"/>
          <w:sz w:val="18"/>
          <w:szCs w:val="18"/>
        </w:rPr>
      </w:pPr>
    </w:p>
    <w:p w14:paraId="21DB4F2E" w14:textId="3069AC82" w:rsidR="00137882" w:rsidRPr="00BB71B3" w:rsidRDefault="0082571F"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D</w:t>
      </w:r>
      <w:r w:rsidR="00137882" w:rsidRPr="00BB71B3">
        <w:rPr>
          <w:rFonts w:ascii="Verdana" w:hAnsi="Verdana" w:cs="DecimaWE-Regular"/>
          <w:sz w:val="18"/>
          <w:szCs w:val="18"/>
        </w:rPr>
        <w:t xml:space="preserve">) che il CCNL applicato è il </w:t>
      </w:r>
      <w:proofErr w:type="gramStart"/>
      <w:r w:rsidR="00137882" w:rsidRPr="00BB71B3">
        <w:rPr>
          <w:rFonts w:ascii="Verdana" w:hAnsi="Verdana" w:cs="DecimaWE-Regular"/>
          <w:sz w:val="18"/>
          <w:szCs w:val="18"/>
        </w:rPr>
        <w:t>seguente:_</w:t>
      </w:r>
      <w:proofErr w:type="gramEnd"/>
      <w:r w:rsidR="00137882" w:rsidRPr="00BB71B3">
        <w:rPr>
          <w:rFonts w:ascii="Verdana" w:hAnsi="Verdana" w:cs="DecimaWE-Regular"/>
          <w:sz w:val="18"/>
          <w:szCs w:val="18"/>
        </w:rPr>
        <w:t>_______</w:t>
      </w:r>
    </w:p>
    <w:p w14:paraId="7B36B7F5" w14:textId="77777777" w:rsidR="00137882" w:rsidRPr="00BB71B3" w:rsidRDefault="00137882" w:rsidP="00137882">
      <w:pPr>
        <w:autoSpaceDE w:val="0"/>
        <w:autoSpaceDN w:val="0"/>
        <w:adjustRightInd w:val="0"/>
        <w:spacing w:after="0" w:line="240" w:lineRule="auto"/>
        <w:jc w:val="both"/>
        <w:rPr>
          <w:rFonts w:ascii="Verdana" w:hAnsi="Verdana" w:cs="DecimaWE-Regular"/>
          <w:sz w:val="18"/>
          <w:szCs w:val="18"/>
        </w:rPr>
      </w:pPr>
    </w:p>
    <w:p w14:paraId="4E22EA1C" w14:textId="1BC548D8" w:rsidR="00137882" w:rsidRPr="00BB71B3" w:rsidRDefault="0082571F"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E</w:t>
      </w:r>
      <w:r w:rsidR="00137882" w:rsidRPr="00BB71B3">
        <w:rPr>
          <w:rFonts w:ascii="Verdana" w:hAnsi="Verdana" w:cs="DecimaWE-Regular"/>
          <w:sz w:val="18"/>
          <w:szCs w:val="18"/>
        </w:rPr>
        <w:t>) di aver preso visione e di accettare espressamente, senza condizione o riserva alcuna, tutte le norme e le disposizioni contenute nella documentazione di gara;</w:t>
      </w:r>
    </w:p>
    <w:p w14:paraId="6AB7D7FB" w14:textId="77777777" w:rsidR="00137882" w:rsidRPr="00BB71B3" w:rsidRDefault="00137882" w:rsidP="00137882">
      <w:pPr>
        <w:autoSpaceDE w:val="0"/>
        <w:autoSpaceDN w:val="0"/>
        <w:adjustRightInd w:val="0"/>
        <w:spacing w:after="0" w:line="240" w:lineRule="auto"/>
        <w:jc w:val="both"/>
        <w:rPr>
          <w:rFonts w:ascii="Verdana" w:hAnsi="Verdana" w:cs="DecimaWE-Regular"/>
          <w:sz w:val="18"/>
          <w:szCs w:val="18"/>
        </w:rPr>
      </w:pPr>
    </w:p>
    <w:p w14:paraId="77EDB18C" w14:textId="45670EFE" w:rsidR="00137882" w:rsidRPr="00BB71B3" w:rsidRDefault="0082571F"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F</w:t>
      </w:r>
      <w:r w:rsidR="00137882" w:rsidRPr="00BB71B3">
        <w:rPr>
          <w:rFonts w:ascii="Verdana" w:hAnsi="Verdana" w:cs="DecimaWE-Regular"/>
          <w:sz w:val="18"/>
          <w:szCs w:val="18"/>
        </w:rPr>
        <w:t>) di essere informato, ai sensi e per gli effetti del Regolamento (UE) 2016/679, che i dati personali raccolti</w:t>
      </w:r>
      <w:r w:rsidR="003708F8" w:rsidRPr="00BB71B3">
        <w:rPr>
          <w:rFonts w:ascii="Verdana" w:hAnsi="Verdana" w:cs="DecimaWE-Regular"/>
          <w:sz w:val="18"/>
          <w:szCs w:val="18"/>
        </w:rPr>
        <w:t>,</w:t>
      </w:r>
      <w:r w:rsidR="003708F8" w:rsidRPr="00BB71B3">
        <w:rPr>
          <w:rFonts w:ascii="Verdana" w:hAnsi="Verdana" w:cs="Calibri"/>
          <w:sz w:val="18"/>
          <w:szCs w:val="18"/>
          <w:lang w:eastAsia="it-IT"/>
        </w:rPr>
        <w:t xml:space="preserve"> </w:t>
      </w:r>
      <w:r w:rsidR="00137882" w:rsidRPr="00BB71B3">
        <w:rPr>
          <w:rFonts w:ascii="Verdana" w:hAnsi="Verdana" w:cs="DecimaWE-Regular"/>
          <w:sz w:val="18"/>
          <w:szCs w:val="18"/>
        </w:rPr>
        <w:t>saranno trattati, anche con strumenti informatici, esclusivamente nell’ambito del procedimento per il quale la presente dichiarazione viene resa e per l’adempimento degli obblighi ad esso connessi</w:t>
      </w:r>
      <w:r w:rsidR="003708F8" w:rsidRPr="00BB71B3">
        <w:rPr>
          <w:rFonts w:ascii="Verdana" w:hAnsi="Verdana" w:cs="DecimaWE-Regular"/>
          <w:sz w:val="18"/>
          <w:szCs w:val="18"/>
        </w:rPr>
        <w:t>;</w:t>
      </w:r>
    </w:p>
    <w:p w14:paraId="6BC5F8BA" w14:textId="77777777" w:rsidR="003708F8" w:rsidRPr="00BB71B3" w:rsidRDefault="003708F8" w:rsidP="00137882">
      <w:pPr>
        <w:autoSpaceDE w:val="0"/>
        <w:autoSpaceDN w:val="0"/>
        <w:adjustRightInd w:val="0"/>
        <w:spacing w:after="0" w:line="240" w:lineRule="auto"/>
        <w:jc w:val="both"/>
        <w:rPr>
          <w:rFonts w:ascii="Verdana" w:hAnsi="Verdana" w:cs="DecimaWE-Regular"/>
          <w:sz w:val="18"/>
          <w:szCs w:val="18"/>
        </w:rPr>
      </w:pPr>
    </w:p>
    <w:p w14:paraId="62AD516B" w14:textId="3D7ABEE1" w:rsidR="003708F8" w:rsidRDefault="003708F8" w:rsidP="00137882">
      <w:pPr>
        <w:autoSpaceDE w:val="0"/>
        <w:autoSpaceDN w:val="0"/>
        <w:adjustRightInd w:val="0"/>
        <w:spacing w:after="0" w:line="240" w:lineRule="auto"/>
        <w:jc w:val="both"/>
        <w:rPr>
          <w:rFonts w:ascii="Verdana" w:hAnsi="Verdana" w:cs="DecimaWE-Regular"/>
          <w:sz w:val="18"/>
          <w:szCs w:val="18"/>
        </w:rPr>
      </w:pPr>
      <w:r w:rsidRPr="00BB71B3">
        <w:rPr>
          <w:rFonts w:ascii="Verdana" w:hAnsi="Verdana" w:cs="DecimaWE-Regular"/>
          <w:sz w:val="18"/>
          <w:szCs w:val="18"/>
        </w:rPr>
        <w:t>G) di prestare il consenso al trattamento dei dati tramite il FVOE, nel rispetto di quanto previsto dal D.lgs. 196 del 30 giugno 2003, ai fini della verifica da parte della stazione appaltante del possesso dei requisiti di cui all’articolo 99 e per le altre finalità previste dal Codice;</w:t>
      </w:r>
    </w:p>
    <w:p w14:paraId="68FBB0D0"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FC0731A" w14:textId="22E6E8C9" w:rsidR="00137882" w:rsidRPr="00137882" w:rsidRDefault="00137882" w:rsidP="00137882">
      <w:pPr>
        <w:autoSpaceDE w:val="0"/>
        <w:autoSpaceDN w:val="0"/>
        <w:adjustRightInd w:val="0"/>
        <w:spacing w:after="0" w:line="240" w:lineRule="auto"/>
        <w:jc w:val="both"/>
        <w:rPr>
          <w:rFonts w:ascii="Verdana" w:hAnsi="Verdana" w:cs="DecimaWE-Bold"/>
          <w:b/>
          <w:bCs/>
          <w:sz w:val="18"/>
          <w:szCs w:val="18"/>
        </w:rPr>
      </w:pPr>
      <w:r w:rsidRPr="00137882">
        <w:rPr>
          <w:rFonts w:ascii="Verdana" w:hAnsi="Verdana" w:cs="DecimaWE-Bold"/>
          <w:b/>
          <w:bCs/>
          <w:sz w:val="18"/>
          <w:szCs w:val="18"/>
        </w:rPr>
        <w:t xml:space="preserve">L’ausiliaria </w:t>
      </w:r>
      <w:r w:rsidRPr="00137882">
        <w:rPr>
          <w:rFonts w:ascii="Verdana" w:hAnsi="Verdana" w:cs="DecimaWE-Regular"/>
          <w:sz w:val="18"/>
          <w:szCs w:val="18"/>
        </w:rPr>
        <w:t xml:space="preserve">oltre alla dichiarazione di cui al presente allegato </w:t>
      </w:r>
      <w:r w:rsidRPr="00137882">
        <w:rPr>
          <w:rFonts w:ascii="Verdana" w:hAnsi="Verdana" w:cs="DecimaWE-Bold"/>
          <w:b/>
          <w:bCs/>
          <w:sz w:val="18"/>
          <w:szCs w:val="18"/>
        </w:rPr>
        <w:t>dovrà produrre la documentazione elencata nel disciplinare di gara.</w:t>
      </w:r>
    </w:p>
    <w:p w14:paraId="4AABDC19" w14:textId="3E277BEE" w:rsidR="00137882" w:rsidRPr="00137882" w:rsidRDefault="00137882" w:rsidP="00137882">
      <w:pPr>
        <w:spacing w:after="120"/>
        <w:jc w:val="both"/>
        <w:rPr>
          <w:rFonts w:ascii="Verdana" w:hAnsi="Verdana"/>
          <w:b/>
          <w:sz w:val="18"/>
          <w:szCs w:val="18"/>
        </w:rPr>
      </w:pPr>
    </w:p>
    <w:p w14:paraId="5D2DD317" w14:textId="51DAD8D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 xml:space="preserve">per l’Impresa </w:t>
      </w:r>
      <w:r w:rsidRPr="00137882">
        <w:rPr>
          <w:rFonts w:ascii="Verdana" w:hAnsi="Verdana" w:cs="DecimaWE-Regular"/>
          <w:b/>
          <w:sz w:val="18"/>
          <w:szCs w:val="18"/>
        </w:rPr>
        <w:t>__________</w:t>
      </w:r>
    </w:p>
    <w:p w14:paraId="0BCA32EE" w14:textId="460B80C4" w:rsidR="00137882" w:rsidRPr="00137882" w:rsidRDefault="00137882" w:rsidP="00137882">
      <w:pPr>
        <w:spacing w:after="120"/>
        <w:jc w:val="both"/>
        <w:rPr>
          <w:rFonts w:ascii="Verdana" w:hAnsi="Verdana" w:cs="DecimaWE-Regular"/>
          <w:b/>
          <w:sz w:val="18"/>
          <w:szCs w:val="18"/>
        </w:rPr>
      </w:pPr>
      <w:r w:rsidRPr="00137882">
        <w:rPr>
          <w:rFonts w:ascii="Verdana" w:hAnsi="Verdana" w:cs="DecimaWE-Regular"/>
          <w:sz w:val="18"/>
          <w:szCs w:val="18"/>
        </w:rPr>
        <w:t xml:space="preserve">cognome e nome </w:t>
      </w:r>
      <w:r w:rsidRPr="00137882">
        <w:rPr>
          <w:rFonts w:ascii="Verdana" w:hAnsi="Verdana" w:cs="DecimaWE-Regular"/>
          <w:b/>
          <w:sz w:val="18"/>
          <w:szCs w:val="18"/>
        </w:rPr>
        <w:t>__________</w:t>
      </w:r>
    </w:p>
    <w:p w14:paraId="4257B9B7" w14:textId="3A7C8B81" w:rsidR="00137882" w:rsidRPr="00137882" w:rsidRDefault="00137882" w:rsidP="00137882">
      <w:pPr>
        <w:spacing w:after="120"/>
        <w:rPr>
          <w:rFonts w:ascii="Verdana" w:hAnsi="Verdana"/>
          <w:b/>
          <w:sz w:val="18"/>
          <w:szCs w:val="18"/>
        </w:rPr>
      </w:pPr>
    </w:p>
    <w:p w14:paraId="5700AE87" w14:textId="44607871" w:rsidR="00137882" w:rsidRPr="00137882" w:rsidRDefault="00137882" w:rsidP="00137882">
      <w:pPr>
        <w:spacing w:after="120"/>
        <w:rPr>
          <w:rFonts w:ascii="Verdana" w:hAnsi="Verdana"/>
          <w:b/>
          <w:sz w:val="18"/>
          <w:szCs w:val="18"/>
        </w:rPr>
      </w:pPr>
      <w:r w:rsidRPr="00137882">
        <w:rPr>
          <w:rFonts w:ascii="Verdana" w:hAnsi="Verdana"/>
          <w:b/>
          <w:sz w:val="18"/>
          <w:szCs w:val="18"/>
        </w:rPr>
        <w:t>Firmato digitalmente</w:t>
      </w:r>
    </w:p>
    <w:sectPr w:rsidR="00137882" w:rsidRPr="00137882"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DecimaWE-Bold">
    <w:altName w:val="Calibri"/>
    <w:panose1 w:val="00000000000000000000"/>
    <w:charset w:val="00"/>
    <w:family w:val="auto"/>
    <w:notTrueType/>
    <w:pitch w:val="default"/>
    <w:sig w:usb0="00000003" w:usb1="00000000" w:usb2="00000000" w:usb3="00000000" w:csb0="00000001" w:csb1="00000000"/>
  </w:font>
  <w:font w:name="DecimaWE-Regular">
    <w:altName w:val="Calibri"/>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FDC4" w14:textId="77777777" w:rsidR="00DB339B" w:rsidRPr="00284E21" w:rsidRDefault="00DB339B" w:rsidP="00DB339B">
    <w:pPr>
      <w:pStyle w:val="Intestazione"/>
      <w:jc w:val="center"/>
      <w:rPr>
        <w:rFonts w:ascii="Verdana" w:hAnsi="Verdana"/>
        <w:b/>
        <w:sz w:val="16"/>
        <w:szCs w:val="16"/>
      </w:rPr>
    </w:pPr>
    <w:r w:rsidRPr="00284E21">
      <w:rPr>
        <w:rFonts w:ascii="Verdana" w:hAnsi="Verdana"/>
        <w:b/>
        <w:sz w:val="16"/>
        <w:szCs w:val="16"/>
      </w:rPr>
      <w:t>DICHIARAZIONE SOSTITUTIVA</w:t>
    </w:r>
  </w:p>
  <w:p w14:paraId="0ED40A38" w14:textId="77777777" w:rsidR="00DB339B" w:rsidRPr="00284E21" w:rsidRDefault="00DB339B" w:rsidP="00DB339B">
    <w:pPr>
      <w:pStyle w:val="Intestazione"/>
      <w:jc w:val="center"/>
      <w:rPr>
        <w:rFonts w:ascii="Verdana" w:hAnsi="Verdana"/>
        <w:b/>
        <w:bCs/>
        <w:sz w:val="16"/>
        <w:szCs w:val="16"/>
      </w:rPr>
    </w:pPr>
    <w:r w:rsidRPr="00284E21">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A5257C8"/>
    <w:multiLevelType w:val="hybridMultilevel"/>
    <w:tmpl w:val="EEC236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8"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B876A3"/>
    <w:multiLevelType w:val="hybridMultilevel"/>
    <w:tmpl w:val="24FADA4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3"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31"/>
  </w:num>
  <w:num w:numId="2">
    <w:abstractNumId w:val="0"/>
  </w:num>
  <w:num w:numId="3">
    <w:abstractNumId w:val="1"/>
  </w:num>
  <w:num w:numId="4">
    <w:abstractNumId w:val="6"/>
  </w:num>
  <w:num w:numId="5">
    <w:abstractNumId w:val="33"/>
  </w:num>
  <w:num w:numId="6">
    <w:abstractNumId w:val="2"/>
  </w:num>
  <w:num w:numId="7">
    <w:abstractNumId w:val="16"/>
  </w:num>
  <w:num w:numId="8">
    <w:abstractNumId w:val="11"/>
  </w:num>
  <w:num w:numId="9">
    <w:abstractNumId w:val="13"/>
  </w:num>
  <w:num w:numId="10">
    <w:abstractNumId w:val="4"/>
  </w:num>
  <w:num w:numId="11">
    <w:abstractNumId w:val="30"/>
  </w:num>
  <w:num w:numId="12">
    <w:abstractNumId w:val="24"/>
  </w:num>
  <w:num w:numId="13">
    <w:abstractNumId w:val="7"/>
  </w:num>
  <w:num w:numId="14">
    <w:abstractNumId w:val="23"/>
  </w:num>
  <w:num w:numId="15">
    <w:abstractNumId w:val="14"/>
  </w:num>
  <w:num w:numId="16">
    <w:abstractNumId w:val="29"/>
  </w:num>
  <w:num w:numId="17">
    <w:abstractNumId w:val="3"/>
  </w:num>
  <w:num w:numId="18">
    <w:abstractNumId w:val="28"/>
  </w:num>
  <w:num w:numId="19">
    <w:abstractNumId w:val="18"/>
  </w:num>
  <w:num w:numId="20">
    <w:abstractNumId w:val="25"/>
  </w:num>
  <w:num w:numId="21">
    <w:abstractNumId w:val="26"/>
  </w:num>
  <w:num w:numId="22">
    <w:abstractNumId w:val="27"/>
  </w:num>
  <w:num w:numId="23">
    <w:abstractNumId w:val="9"/>
  </w:num>
  <w:num w:numId="24">
    <w:abstractNumId w:val="8"/>
  </w:num>
  <w:num w:numId="25">
    <w:abstractNumId w:val="15"/>
  </w:num>
  <w:num w:numId="26">
    <w:abstractNumId w:val="21"/>
  </w:num>
  <w:num w:numId="27">
    <w:abstractNumId w:val="19"/>
  </w:num>
  <w:num w:numId="28">
    <w:abstractNumId w:val="32"/>
  </w:num>
  <w:num w:numId="29">
    <w:abstractNumId w:val="34"/>
  </w:num>
  <w:num w:numId="30">
    <w:abstractNumId w:val="17"/>
  </w:num>
  <w:num w:numId="31">
    <w:abstractNumId w:val="12"/>
  </w:num>
  <w:num w:numId="32">
    <w:abstractNumId w:val="5"/>
  </w:num>
  <w:num w:numId="33">
    <w:abstractNumId w:val="22"/>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37882"/>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84E21"/>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8F8"/>
    <w:rsid w:val="0037098E"/>
    <w:rsid w:val="00374A23"/>
    <w:rsid w:val="00380C06"/>
    <w:rsid w:val="00381454"/>
    <w:rsid w:val="00383C14"/>
    <w:rsid w:val="00385493"/>
    <w:rsid w:val="00392BAF"/>
    <w:rsid w:val="00397739"/>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6CD0"/>
    <w:rsid w:val="00593DFB"/>
    <w:rsid w:val="0059640C"/>
    <w:rsid w:val="005A0352"/>
    <w:rsid w:val="005A3017"/>
    <w:rsid w:val="005A7039"/>
    <w:rsid w:val="005B3568"/>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43DA"/>
    <w:rsid w:val="007B1419"/>
    <w:rsid w:val="007B3827"/>
    <w:rsid w:val="007B3E37"/>
    <w:rsid w:val="007C00B4"/>
    <w:rsid w:val="007C56CA"/>
    <w:rsid w:val="007E4376"/>
    <w:rsid w:val="007E4513"/>
    <w:rsid w:val="007E63B9"/>
    <w:rsid w:val="007F02E5"/>
    <w:rsid w:val="007F46FE"/>
    <w:rsid w:val="00801331"/>
    <w:rsid w:val="008024A2"/>
    <w:rsid w:val="00803D63"/>
    <w:rsid w:val="00807E8C"/>
    <w:rsid w:val="00817F15"/>
    <w:rsid w:val="0082412C"/>
    <w:rsid w:val="0082571F"/>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06B91"/>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57A3D"/>
    <w:rsid w:val="00B72AD6"/>
    <w:rsid w:val="00B754DF"/>
    <w:rsid w:val="00B7722A"/>
    <w:rsid w:val="00BA1410"/>
    <w:rsid w:val="00BA26A2"/>
    <w:rsid w:val="00BB71B3"/>
    <w:rsid w:val="00BC1927"/>
    <w:rsid w:val="00BC2BAC"/>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382D"/>
    <w:rsid w:val="00C35F9D"/>
    <w:rsid w:val="00C36454"/>
    <w:rsid w:val="00C411C8"/>
    <w:rsid w:val="00C44CDD"/>
    <w:rsid w:val="00C4774A"/>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C57E0"/>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8537F"/>
    <w:rsid w:val="00FA11D9"/>
    <w:rsid w:val="00FA1BF2"/>
    <w:rsid w:val="00FA7732"/>
    <w:rsid w:val="00FB411F"/>
    <w:rsid w:val="00FB77BA"/>
    <w:rsid w:val="00FB7837"/>
    <w:rsid w:val="00FC5629"/>
    <w:rsid w:val="00FC7DAF"/>
    <w:rsid w:val="00FE215A"/>
    <w:rsid w:val="00FF5368"/>
    <w:rsid w:val="00FF64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6FCF9-ABF8-4C29-800A-168ADA703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Pages>
  <Words>656</Words>
  <Characters>3745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4393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45</cp:revision>
  <cp:lastPrinted>2024-12-19T09:25:00Z</cp:lastPrinted>
  <dcterms:created xsi:type="dcterms:W3CDTF">2024-12-19T09:05:00Z</dcterms:created>
  <dcterms:modified xsi:type="dcterms:W3CDTF">2025-10-08T09:28:00Z</dcterms:modified>
</cp:coreProperties>
</file>